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442C6BC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BF1334">
        <w:rPr>
          <w:b/>
          <w:color w:val="FF5200" w:themeColor="accent2"/>
          <w:sz w:val="36"/>
          <w:szCs w:val="36"/>
        </w:rPr>
        <w:t>názvem „</w:t>
      </w:r>
      <w:r w:rsidR="00F157C3" w:rsidRPr="00BF1334">
        <w:rPr>
          <w:b/>
          <w:color w:val="FF5200" w:themeColor="accent2"/>
          <w:sz w:val="36"/>
          <w:szCs w:val="36"/>
        </w:rPr>
        <w:t>Opravy mechanizace u OŘ BNO 2026–2027 - hnací dvojkolí</w:t>
      </w:r>
      <w:r w:rsidR="0031280B" w:rsidRPr="00BF1334">
        <w:rPr>
          <w:b/>
          <w:color w:val="FF5200" w:themeColor="accent2"/>
          <w:sz w:val="36"/>
          <w:szCs w:val="36"/>
        </w:rPr>
        <w:t>“</w:t>
      </w:r>
      <w:r w:rsidR="000128D4" w:rsidRPr="00BF1334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BF133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BF1334" w:rsidRPr="00BF133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BF1334" w:rsidRPr="00BF1334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146559/2026-SŽ-GŘ-O15</w:t>
      </w:r>
      <w:r w:rsidR="00BF1334" w:rsidRPr="00BF133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6ED9B69" w14:textId="68720596" w:rsidR="002072A0" w:rsidRPr="00F157C3" w:rsidRDefault="00A93A74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7769557" w:history="1">
            <w:r w:rsidR="002072A0" w:rsidRPr="00F157C3">
              <w:rPr>
                <w:rStyle w:val="Hypertextovodkaz"/>
                <w:noProof/>
              </w:rPr>
              <w:t>Kapitola 1.</w:t>
            </w:r>
            <w:r w:rsidR="002072A0"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="002072A0" w:rsidRPr="00F157C3">
              <w:rPr>
                <w:rStyle w:val="Hypertextovodkaz"/>
                <w:noProof/>
              </w:rPr>
              <w:t>Základní údaje k nabídce</w:t>
            </w:r>
            <w:r w:rsidR="002072A0" w:rsidRPr="00F157C3">
              <w:rPr>
                <w:noProof/>
                <w:webHidden/>
              </w:rPr>
              <w:tab/>
            </w:r>
            <w:r w:rsidR="002072A0" w:rsidRPr="00F157C3">
              <w:rPr>
                <w:noProof/>
                <w:webHidden/>
              </w:rPr>
              <w:fldChar w:fldCharType="begin"/>
            </w:r>
            <w:r w:rsidR="002072A0" w:rsidRPr="00F157C3">
              <w:rPr>
                <w:noProof/>
                <w:webHidden/>
              </w:rPr>
              <w:instrText xml:space="preserve"> PAGEREF _Toc157769557 \h </w:instrText>
            </w:r>
            <w:r w:rsidR="002072A0" w:rsidRPr="00F157C3">
              <w:rPr>
                <w:noProof/>
                <w:webHidden/>
              </w:rPr>
            </w:r>
            <w:r w:rsidR="002072A0"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2</w:t>
            </w:r>
            <w:r w:rsidR="002072A0" w:rsidRPr="00F157C3">
              <w:rPr>
                <w:noProof/>
                <w:webHidden/>
              </w:rPr>
              <w:fldChar w:fldCharType="end"/>
            </w:r>
          </w:hyperlink>
        </w:p>
        <w:p w14:paraId="646FBF11" w14:textId="21C64C75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58" w:history="1">
            <w:r w:rsidRPr="00F157C3">
              <w:rPr>
                <w:rStyle w:val="Hypertextovodkaz"/>
                <w:noProof/>
              </w:rPr>
              <w:t>Kapitola 2.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F157C3">
              <w:rPr>
                <w:rStyle w:val="Hypertextovodkaz"/>
                <w:noProof/>
              </w:rPr>
              <w:t>Ceník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_Toc157769558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3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2E01EAA9" w14:textId="6992C0FE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59" w:history="1">
            <w:r w:rsidRPr="00F157C3">
              <w:rPr>
                <w:rStyle w:val="Hypertextovodkaz"/>
                <w:noProof/>
              </w:rPr>
              <w:t>Kapitola 3.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F157C3">
              <w:rPr>
                <w:rStyle w:val="Hypertextovodkaz"/>
                <w:noProof/>
              </w:rPr>
              <w:t>Čestné prohlášení o splnění základní způsobilosti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_Toc157769559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4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1A94160F" w14:textId="2D599440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60" w:history="1">
            <w:r w:rsidRPr="00F157C3">
              <w:rPr>
                <w:rStyle w:val="Hypertextovodkaz"/>
                <w:noProof/>
              </w:rPr>
              <w:t>Kapitola 4.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F157C3">
              <w:rPr>
                <w:rStyle w:val="Hypertextovodkaz"/>
                <w:noProof/>
              </w:rPr>
              <w:t>Čestné prohlášení účastníka o střetu zájmů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_Toc157769560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5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3E1F0DEC" w14:textId="0290812F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61" w:history="1">
            <w:r w:rsidRPr="00F157C3">
              <w:rPr>
                <w:rStyle w:val="Hypertextovodkaz"/>
                <w:noProof/>
              </w:rPr>
              <w:t>Kapitola 5.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F157C3">
              <w:rPr>
                <w:rStyle w:val="Hypertextovodkaz"/>
                <w:noProof/>
              </w:rPr>
              <w:t>Čestné prohlášení účastníka k neuzavření zakázaných dohod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_Toc157769561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6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4865F3B8" w14:textId="32FFA37F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62" w:history="1">
            <w:r w:rsidRPr="00F157C3">
              <w:rPr>
                <w:rStyle w:val="Hypertextovodkaz"/>
                <w:rFonts w:eastAsia="Times New Roman"/>
                <w:noProof/>
              </w:rPr>
              <w:t>Kapitola 6.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F157C3">
              <w:rPr>
                <w:rStyle w:val="Hypertextovodkaz"/>
                <w:noProof/>
              </w:rPr>
              <w:t>Čestné</w:t>
            </w:r>
            <w:r w:rsidRPr="00F157C3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_Toc157769562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7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0A43C3A5" w14:textId="150130EE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63" w:history="1">
            <w:r w:rsidRPr="00F157C3">
              <w:rPr>
                <w:rStyle w:val="Hypertextovodkaz"/>
                <w:noProof/>
              </w:rPr>
              <w:t>Kapitola 7.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="00F157C3"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>Neobsazeno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_Toc157769563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8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64B556B3" w14:textId="09D04AFD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64" w:history="1">
            <w:r w:rsidRPr="00F157C3">
              <w:rPr>
                <w:rStyle w:val="Hypertextovodkaz"/>
                <w:noProof/>
              </w:rPr>
              <w:t>Kapitola 8.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="00F157C3"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>Neobsazeno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_Toc157769564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8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1BCBEEFD" w14:textId="0F67D48E" w:rsidR="002072A0" w:rsidRPr="00F157C3" w:rsidRDefault="002072A0">
          <w:pPr>
            <w:pStyle w:val="Obsah2"/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57769565" w:history="1">
            <w:r w:rsidRPr="00F157C3">
              <w:rPr>
                <w:rStyle w:val="Hypertextovodkaz"/>
                <w:noProof/>
              </w:rPr>
              <w:t>Kapitola 9.</w:t>
            </w:r>
            <w:r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="00F157C3" w:rsidRPr="00F157C3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>Neobsazeno</w:t>
            </w:r>
            <w:r w:rsidRPr="00F157C3">
              <w:rPr>
                <w:noProof/>
                <w:webHidden/>
              </w:rPr>
              <w:tab/>
            </w:r>
            <w:r w:rsidRPr="00F157C3">
              <w:rPr>
                <w:noProof/>
                <w:webHidden/>
              </w:rPr>
              <w:fldChar w:fldCharType="begin"/>
            </w:r>
            <w:r w:rsidRPr="00F157C3">
              <w:rPr>
                <w:noProof/>
                <w:webHidden/>
              </w:rPr>
              <w:instrText xml:space="preserve"> PAGEREF _Toc157769565 \h </w:instrText>
            </w:r>
            <w:r w:rsidRPr="00F157C3">
              <w:rPr>
                <w:noProof/>
                <w:webHidden/>
              </w:rPr>
            </w:r>
            <w:r w:rsidRPr="00F157C3">
              <w:rPr>
                <w:noProof/>
                <w:webHidden/>
              </w:rPr>
              <w:fldChar w:fldCharType="separate"/>
            </w:r>
            <w:r w:rsidR="00F157C3">
              <w:rPr>
                <w:noProof/>
                <w:webHidden/>
              </w:rPr>
              <w:t>9</w:t>
            </w:r>
            <w:r w:rsidRPr="00F157C3">
              <w:rPr>
                <w:noProof/>
                <w:webHidden/>
              </w:rPr>
              <w:fldChar w:fldCharType="end"/>
            </w:r>
          </w:hyperlink>
        </w:p>
        <w:p w14:paraId="218BAFDF" w14:textId="799C313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15776955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6F3342C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5A367C">
        <w:t xml:space="preserve">jako </w:t>
      </w:r>
      <w:r w:rsidR="000128D4" w:rsidRPr="005A367C">
        <w:rPr>
          <w:rFonts w:eastAsia="Times New Roman" w:cs="Times New Roman"/>
          <w:lang w:eastAsia="cs-CZ"/>
        </w:rPr>
        <w:t>podlimitní sektorovou veřejnou zakázku</w:t>
      </w:r>
      <w:r w:rsidRPr="005A367C">
        <w:t>, jsou pravdivé</w:t>
      </w:r>
      <w:r w:rsidR="009771C9" w:rsidRPr="005A367C">
        <w:t>, úplné a odpovídají skutečnosti</w:t>
      </w:r>
      <w:r w:rsidRPr="005A367C">
        <w:t>. Účastník si je vědom důsledků záměrného</w:t>
      </w:r>
      <w:r>
        <w:t xml:space="preserve">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A40134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A40134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Pr="00F157C3" w:rsidRDefault="00B66A3E" w:rsidP="00471B29">
      <w:pPr>
        <w:pStyle w:val="Nadpis2"/>
      </w:pPr>
      <w:bookmarkStart w:id="1" w:name="_Toc157769558"/>
      <w:r w:rsidRPr="00F157C3">
        <w:lastRenderedPageBreak/>
        <w:t>Ceník</w:t>
      </w:r>
      <w:bookmarkEnd w:id="1"/>
    </w:p>
    <w:p w14:paraId="3E5E9B0F" w14:textId="762DC352" w:rsidR="007E5951" w:rsidRPr="002072A0" w:rsidRDefault="002072A0" w:rsidP="007E5951">
      <w:pPr>
        <w:rPr>
          <w:rStyle w:val="Siln"/>
          <w:b w:val="0"/>
          <w:bCs w:val="0"/>
        </w:rPr>
      </w:pPr>
      <w:r w:rsidRPr="00F157C3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F157C3">
        <w:rPr>
          <w:rStyle w:val="Siln"/>
          <w:b w:val="0"/>
          <w:bCs w:val="0"/>
        </w:rPr>
        <w:t>2</w:t>
      </w:r>
      <w:r w:rsidRPr="00F157C3">
        <w:rPr>
          <w:rStyle w:val="Siln"/>
          <w:b w:val="0"/>
          <w:bCs w:val="0"/>
        </w:rPr>
        <w:t xml:space="preserve"> (</w:t>
      </w:r>
      <w:r w:rsidRPr="00F157C3">
        <w:rPr>
          <w:rStyle w:val="Siln"/>
          <w:b w:val="0"/>
          <w:bCs w:val="0"/>
          <w:i/>
          <w:iCs/>
        </w:rPr>
        <w:t>budoucí příloha č.</w:t>
      </w:r>
      <w:r w:rsidR="00F157C3" w:rsidRPr="00F157C3">
        <w:rPr>
          <w:rStyle w:val="Siln"/>
          <w:b w:val="0"/>
          <w:bCs w:val="0"/>
          <w:i/>
          <w:iCs/>
        </w:rPr>
        <w:t xml:space="preserve"> </w:t>
      </w:r>
      <w:r w:rsidR="009D1800">
        <w:rPr>
          <w:rStyle w:val="Siln"/>
          <w:b w:val="0"/>
          <w:bCs w:val="0"/>
          <w:i/>
          <w:iCs/>
        </w:rPr>
        <w:t>2</w:t>
      </w:r>
      <w:r w:rsidRPr="00F157C3">
        <w:rPr>
          <w:rStyle w:val="Siln"/>
          <w:b w:val="0"/>
          <w:bCs w:val="0"/>
          <w:i/>
          <w:iCs/>
        </w:rPr>
        <w:t xml:space="preserve"> Závazného vzoru smlouvy</w:t>
      </w:r>
      <w:r w:rsidRPr="00F157C3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15776955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15776956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15776956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15776956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157769563"/>
      <w:r w:rsidRPr="00E85D44">
        <w:t>Čestné prohlášení o splnění technické kvalifikace</w:t>
      </w:r>
      <w:bookmarkEnd w:id="6"/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93BF80B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CE64B51" w14:textId="21B6003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neobsazeno</w:t>
      </w:r>
    </w:p>
    <w:p w14:paraId="55CD16EE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5D8A275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D5D2D3E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CBE6EA4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DBCB5CA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5A82EA5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A4C5C97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860E575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ED3A074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A8F0F4E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0CF6B00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FE0705A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87E760C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C1B5128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EC01DD7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3BDDAF7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293ED9D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8CDF796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B610D59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B152046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C4FDF98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BDBD95F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E61EE7B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D824DB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022F2ED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D47F81C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F7331E1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8020D37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AE58916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E47FD2F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FB6ABC5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6AF40B0" w14:textId="77777777" w:rsidR="00F157C3" w:rsidRDefault="00F157C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157769564"/>
      <w:r>
        <w:t>Seznam osob</w:t>
      </w:r>
      <w:bookmarkEnd w:id="7"/>
      <w:bookmarkEnd w:id="8"/>
    </w:p>
    <w:p w14:paraId="32A27CB1" w14:textId="660D2AA5" w:rsidR="000128D4" w:rsidRDefault="00F157C3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neobsazeno</w:t>
      </w:r>
      <w:r w:rsidR="000128D4"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</w:pPr>
      <w:bookmarkStart w:id="9" w:name="_Toc157769565"/>
      <w:r w:rsidRPr="000128D4">
        <w:lastRenderedPageBreak/>
        <w:t>Čestné prohlášení o ekonomické kvalifikaci</w:t>
      </w:r>
      <w:bookmarkEnd w:id="9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65CEF76B" w14:textId="77777777" w:rsidR="00F157C3" w:rsidRDefault="00F157C3" w:rsidP="00F0533E"/>
    <w:p w14:paraId="482EC5B0" w14:textId="77777777" w:rsidR="00F157C3" w:rsidRDefault="00F157C3" w:rsidP="00F0533E"/>
    <w:p w14:paraId="67A774CC" w14:textId="4FF6BFF4" w:rsidR="002126E7" w:rsidRDefault="00F157C3" w:rsidP="00F0533E">
      <w:pPr>
        <w:rPr>
          <w:highlight w:val="green"/>
        </w:rPr>
      </w:pPr>
      <w:r w:rsidRPr="00F157C3">
        <w:t>neobsazeno</w:t>
      </w:r>
      <w:r w:rsidR="002126E7">
        <w:rPr>
          <w:highlight w:val="green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F8444" w14:textId="77777777" w:rsidR="00A40134" w:rsidRDefault="00A40134" w:rsidP="00962258">
      <w:pPr>
        <w:spacing w:after="0" w:line="240" w:lineRule="auto"/>
      </w:pPr>
      <w:r>
        <w:separator/>
      </w:r>
    </w:p>
  </w:endnote>
  <w:endnote w:type="continuationSeparator" w:id="0">
    <w:p w14:paraId="67C33285" w14:textId="77777777" w:rsidR="00A40134" w:rsidRDefault="00A401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1FAC1935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34C2E" w14:textId="77777777" w:rsidR="00A40134" w:rsidRDefault="00A40134" w:rsidP="00962258">
      <w:pPr>
        <w:spacing w:after="0" w:line="240" w:lineRule="auto"/>
      </w:pPr>
      <w:r>
        <w:separator/>
      </w:r>
    </w:p>
  </w:footnote>
  <w:footnote w:type="continuationSeparator" w:id="0">
    <w:p w14:paraId="5D4A0EAD" w14:textId="77777777" w:rsidR="00A40134" w:rsidRDefault="00A40134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077DC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B58F2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A367C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0053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1800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40134"/>
    <w:rsid w:val="00A6177B"/>
    <w:rsid w:val="00A63D48"/>
    <w:rsid w:val="00A66136"/>
    <w:rsid w:val="00A74632"/>
    <w:rsid w:val="00A8056A"/>
    <w:rsid w:val="00A92E7F"/>
    <w:rsid w:val="00A93A74"/>
    <w:rsid w:val="00AA3395"/>
    <w:rsid w:val="00AA4CBB"/>
    <w:rsid w:val="00AA65FA"/>
    <w:rsid w:val="00AA7351"/>
    <w:rsid w:val="00AB1918"/>
    <w:rsid w:val="00AC1810"/>
    <w:rsid w:val="00AC6F5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BF1334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764F9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ED5A46"/>
    <w:rsid w:val="00F0533E"/>
    <w:rsid w:val="00F1048D"/>
    <w:rsid w:val="00F12DEC"/>
    <w:rsid w:val="00F157C3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</TotalTime>
  <Pages>10</Pages>
  <Words>1221</Words>
  <Characters>7207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Sečkařová Andrea</cp:lastModifiedBy>
  <cp:revision>40</cp:revision>
  <cp:lastPrinted>2023-10-05T09:40:00Z</cp:lastPrinted>
  <dcterms:created xsi:type="dcterms:W3CDTF">2023-08-21T11:49:00Z</dcterms:created>
  <dcterms:modified xsi:type="dcterms:W3CDTF">2026-09-01T09:01:00Z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